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44B4B7" w14:textId="77777777" w:rsidR="00C94ED9" w:rsidRDefault="00C94ED9">
      <w:pPr>
        <w:spacing w:before="9"/>
        <w:rPr>
          <w:sz w:val="18"/>
        </w:rPr>
      </w:pPr>
    </w:p>
    <w:p w14:paraId="30D5A274" w14:textId="77777777" w:rsidR="00C94ED9" w:rsidRDefault="0081746E">
      <w:pPr>
        <w:spacing w:before="90"/>
        <w:ind w:right="569"/>
        <w:jc w:val="right"/>
        <w:rPr>
          <w:sz w:val="24"/>
        </w:rPr>
      </w:pPr>
      <w:r>
        <w:rPr>
          <w:sz w:val="24"/>
        </w:rPr>
        <w:t>Утверждаю:</w:t>
      </w:r>
    </w:p>
    <w:p w14:paraId="0EC60B0B" w14:textId="77777777" w:rsidR="00C94ED9" w:rsidRDefault="00C94ED9">
      <w:pPr>
        <w:rPr>
          <w:sz w:val="20"/>
        </w:rPr>
      </w:pPr>
    </w:p>
    <w:p w14:paraId="5EA262BC" w14:textId="77777777" w:rsidR="00C94ED9" w:rsidRDefault="00C94ED9">
      <w:pPr>
        <w:rPr>
          <w:sz w:val="20"/>
        </w:rPr>
      </w:pPr>
    </w:p>
    <w:p w14:paraId="16B2B9EA" w14:textId="77777777" w:rsidR="00C94ED9" w:rsidRDefault="00EA051B">
      <w:pPr>
        <w:spacing w:before="10"/>
        <w:rPr>
          <w:sz w:val="10"/>
        </w:rPr>
      </w:pPr>
      <w:r>
        <w:pict w14:anchorId="09613444">
          <v:shape id="_x0000_s1026" style="position:absolute;margin-left:689.4pt;margin-top:8.5pt;width:96pt;height:.1pt;z-index:-251658752;mso-wrap-distance-left:0;mso-wrap-distance-right:0;mso-position-horizontal-relative:page" coordorigin="13788,170" coordsize="1920,0" path="m13788,170r1920,e" filled="f" strokeweight=".48pt">
            <v:path arrowok="t"/>
            <w10:wrap type="topAndBottom" anchorx="page"/>
          </v:shape>
        </w:pict>
      </w:r>
    </w:p>
    <w:p w14:paraId="619303E6" w14:textId="77777777" w:rsidR="00C94ED9" w:rsidRDefault="00C94ED9">
      <w:pPr>
        <w:rPr>
          <w:sz w:val="20"/>
        </w:rPr>
      </w:pPr>
    </w:p>
    <w:p w14:paraId="600969BE" w14:textId="77777777" w:rsidR="00C94ED9" w:rsidRDefault="00C94ED9">
      <w:pPr>
        <w:rPr>
          <w:sz w:val="20"/>
        </w:rPr>
      </w:pPr>
    </w:p>
    <w:p w14:paraId="642A7A09" w14:textId="77777777" w:rsidR="00C94ED9" w:rsidRDefault="00C94ED9">
      <w:pPr>
        <w:rPr>
          <w:sz w:val="21"/>
        </w:rPr>
      </w:pPr>
    </w:p>
    <w:p w14:paraId="4C988735" w14:textId="77777777" w:rsidR="00C94ED9" w:rsidRDefault="00516022">
      <w:pPr>
        <w:pStyle w:val="a3"/>
        <w:spacing w:before="90" w:line="278" w:lineRule="auto"/>
        <w:ind w:left="1154" w:right="749" w:hanging="461"/>
      </w:pPr>
      <w:r>
        <w:t xml:space="preserve">Ведомость демонтажных </w:t>
      </w:r>
      <w:r w:rsidR="0081746E">
        <w:t xml:space="preserve"> работ по объекту культурного наследия регионального значения «Памятник воинам, погибшим от ран вВеликойОтечественнойвойне1941-1945гг.вгоспиталяхг.Челябинска»поадресу:г.Челябинск,</w:t>
      </w:r>
      <w:r w:rsidR="003600C6">
        <w:t xml:space="preserve"> </w:t>
      </w:r>
      <w:r w:rsidR="0081746E">
        <w:t>Лесноекладбище.</w:t>
      </w:r>
    </w:p>
    <w:p w14:paraId="1287D13A" w14:textId="77777777" w:rsidR="005B4822" w:rsidRDefault="005B4822" w:rsidP="005B4822">
      <w:pPr>
        <w:pStyle w:val="a3"/>
        <w:spacing w:before="90" w:line="278" w:lineRule="auto"/>
        <w:ind w:left="1154" w:right="749" w:hanging="461"/>
        <w:jc w:val="center"/>
      </w:pPr>
      <w:r>
        <w:t xml:space="preserve">Разборка забора. </w:t>
      </w:r>
      <w:r w:rsidRPr="005B4822">
        <w:t>ЛСР № 0</w:t>
      </w:r>
      <w:r>
        <w:t>8</w:t>
      </w:r>
      <w:r w:rsidRPr="005B4822">
        <w:t>-01-0</w:t>
      </w:r>
      <w:r>
        <w:t>2</w:t>
      </w:r>
    </w:p>
    <w:p w14:paraId="7F7250CB" w14:textId="77777777" w:rsidR="00C94ED9" w:rsidRDefault="00C94ED9">
      <w:pPr>
        <w:spacing w:before="1"/>
        <w:rPr>
          <w:b/>
          <w:sz w:val="17"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9"/>
        <w:gridCol w:w="787"/>
        <w:gridCol w:w="4692"/>
        <w:gridCol w:w="1024"/>
        <w:gridCol w:w="1203"/>
        <w:gridCol w:w="1843"/>
        <w:gridCol w:w="4612"/>
      </w:tblGrid>
      <w:tr w:rsidR="00C94ED9" w14:paraId="04F38297" w14:textId="77777777" w:rsidTr="00EA051B">
        <w:trPr>
          <w:trHeight w:val="551"/>
        </w:trPr>
        <w:tc>
          <w:tcPr>
            <w:tcW w:w="799" w:type="dxa"/>
          </w:tcPr>
          <w:p w14:paraId="5F927AD3" w14:textId="77777777" w:rsidR="00C94ED9" w:rsidRDefault="0081746E">
            <w:pPr>
              <w:pStyle w:val="TableParagraph"/>
              <w:spacing w:line="273" w:lineRule="exact"/>
              <w:ind w:left="223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  <w:p w14:paraId="117ECCE4" w14:textId="77777777" w:rsidR="00C94ED9" w:rsidRDefault="0081746E">
            <w:pPr>
              <w:pStyle w:val="TableParagraph"/>
              <w:spacing w:line="259" w:lineRule="exact"/>
              <w:ind w:left="172"/>
              <w:rPr>
                <w:b/>
                <w:sz w:val="24"/>
              </w:rPr>
            </w:pPr>
            <w:r>
              <w:rPr>
                <w:b/>
                <w:sz w:val="24"/>
              </w:rPr>
              <w:t>п/п</w:t>
            </w:r>
          </w:p>
        </w:tc>
        <w:tc>
          <w:tcPr>
            <w:tcW w:w="787" w:type="dxa"/>
          </w:tcPr>
          <w:p w14:paraId="4887114F" w14:textId="77777777" w:rsidR="00C94ED9" w:rsidRDefault="0081746E">
            <w:pPr>
              <w:pStyle w:val="TableParagraph"/>
              <w:spacing w:line="273" w:lineRule="exact"/>
              <w:ind w:left="177"/>
              <w:rPr>
                <w:b/>
                <w:sz w:val="24"/>
              </w:rPr>
            </w:pPr>
            <w:r>
              <w:rPr>
                <w:b/>
                <w:sz w:val="24"/>
              </w:rPr>
              <w:t>№в</w:t>
            </w:r>
          </w:p>
          <w:p w14:paraId="00AFCC4F" w14:textId="77777777" w:rsidR="00C94ED9" w:rsidRDefault="0081746E">
            <w:pPr>
              <w:pStyle w:val="TableParagraph"/>
              <w:spacing w:line="259" w:lineRule="exact"/>
              <w:ind w:left="144"/>
              <w:rPr>
                <w:b/>
                <w:sz w:val="24"/>
              </w:rPr>
            </w:pPr>
            <w:r>
              <w:rPr>
                <w:b/>
                <w:sz w:val="24"/>
              </w:rPr>
              <w:t>ЛСР</w:t>
            </w:r>
          </w:p>
        </w:tc>
        <w:tc>
          <w:tcPr>
            <w:tcW w:w="4692" w:type="dxa"/>
          </w:tcPr>
          <w:p w14:paraId="733DA68C" w14:textId="77777777" w:rsidR="00C94ED9" w:rsidRDefault="0081746E">
            <w:pPr>
              <w:pStyle w:val="TableParagraph"/>
              <w:spacing w:line="273" w:lineRule="exact"/>
              <w:ind w:left="1207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024" w:type="dxa"/>
          </w:tcPr>
          <w:p w14:paraId="1F2B3D60" w14:textId="77777777" w:rsidR="00C94ED9" w:rsidRDefault="0081746E">
            <w:pPr>
              <w:pStyle w:val="TableParagraph"/>
              <w:spacing w:line="273" w:lineRule="exact"/>
              <w:ind w:left="341"/>
              <w:rPr>
                <w:b/>
                <w:sz w:val="24"/>
              </w:rPr>
            </w:pPr>
            <w:r>
              <w:rPr>
                <w:b/>
                <w:sz w:val="24"/>
              </w:rPr>
              <w:t>Ед.</w:t>
            </w:r>
          </w:p>
          <w:p w14:paraId="58DE5C46" w14:textId="77777777" w:rsidR="00C94ED9" w:rsidRDefault="0081746E">
            <w:pPr>
              <w:pStyle w:val="TableParagraph"/>
              <w:spacing w:line="259" w:lineRule="exact"/>
              <w:ind w:left="283"/>
              <w:rPr>
                <w:b/>
                <w:sz w:val="24"/>
              </w:rPr>
            </w:pPr>
            <w:r>
              <w:rPr>
                <w:b/>
                <w:sz w:val="24"/>
              </w:rPr>
              <w:t>изм.</w:t>
            </w:r>
          </w:p>
        </w:tc>
        <w:tc>
          <w:tcPr>
            <w:tcW w:w="1203" w:type="dxa"/>
          </w:tcPr>
          <w:p w14:paraId="6586BF72" w14:textId="77777777" w:rsidR="00C94ED9" w:rsidRDefault="0081746E">
            <w:pPr>
              <w:pStyle w:val="TableParagraph"/>
              <w:spacing w:line="273" w:lineRule="exact"/>
              <w:ind w:left="173" w:right="1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Кол-</w:t>
            </w:r>
          </w:p>
          <w:p w14:paraId="7D6B6655" w14:textId="77777777" w:rsidR="00C94ED9" w:rsidRDefault="0081746E">
            <w:pPr>
              <w:pStyle w:val="TableParagraph"/>
              <w:spacing w:line="259" w:lineRule="exact"/>
              <w:ind w:left="173" w:right="16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во</w:t>
            </w:r>
          </w:p>
        </w:tc>
        <w:tc>
          <w:tcPr>
            <w:tcW w:w="1843" w:type="dxa"/>
          </w:tcPr>
          <w:p w14:paraId="1C41B6A1" w14:textId="77777777" w:rsidR="00C94ED9" w:rsidRDefault="0081746E">
            <w:pPr>
              <w:pStyle w:val="TableParagraph"/>
              <w:spacing w:line="273" w:lineRule="exact"/>
              <w:ind w:left="136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Ссылка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чертежи,</w:t>
            </w:r>
          </w:p>
          <w:p w14:paraId="2007F9C2" w14:textId="77777777" w:rsidR="00C94ED9" w:rsidRDefault="0081746E">
            <w:pPr>
              <w:pStyle w:val="TableParagraph"/>
              <w:spacing w:line="259" w:lineRule="exact"/>
              <w:ind w:left="136" w:right="1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спецификации</w:t>
            </w:r>
          </w:p>
        </w:tc>
        <w:tc>
          <w:tcPr>
            <w:tcW w:w="4612" w:type="dxa"/>
          </w:tcPr>
          <w:p w14:paraId="6D0554F3" w14:textId="77777777" w:rsidR="00C94ED9" w:rsidRDefault="0081746E">
            <w:pPr>
              <w:pStyle w:val="TableParagraph"/>
              <w:spacing w:line="273" w:lineRule="exact"/>
              <w:ind w:left="244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Формула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расчета,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расчет</w:t>
            </w:r>
            <w:r w:rsidR="00A34EFF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объемов</w:t>
            </w:r>
          </w:p>
          <w:p w14:paraId="0098E771" w14:textId="77777777" w:rsidR="00C94ED9" w:rsidRDefault="00A34EFF">
            <w:pPr>
              <w:pStyle w:val="TableParagraph"/>
              <w:spacing w:line="259" w:lineRule="exact"/>
              <w:ind w:left="242" w:right="23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работ </w:t>
            </w:r>
            <w:r w:rsidR="0081746E">
              <w:rPr>
                <w:b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 w:rsidR="0081746E">
              <w:rPr>
                <w:b/>
                <w:sz w:val="24"/>
              </w:rPr>
              <w:t>расхода</w:t>
            </w:r>
            <w:r>
              <w:rPr>
                <w:b/>
                <w:sz w:val="24"/>
              </w:rPr>
              <w:t xml:space="preserve"> </w:t>
            </w:r>
            <w:r w:rsidR="0081746E">
              <w:rPr>
                <w:b/>
                <w:sz w:val="24"/>
              </w:rPr>
              <w:t>материалов</w:t>
            </w:r>
          </w:p>
        </w:tc>
      </w:tr>
      <w:tr w:rsidR="00C94ED9" w:rsidRPr="00F85297" w14:paraId="6E032591" w14:textId="77777777" w:rsidTr="00EA051B">
        <w:trPr>
          <w:trHeight w:val="554"/>
        </w:trPr>
        <w:tc>
          <w:tcPr>
            <w:tcW w:w="799" w:type="dxa"/>
          </w:tcPr>
          <w:p w14:paraId="0CE5989A" w14:textId="77777777" w:rsidR="00C94ED9" w:rsidRPr="00F85297" w:rsidRDefault="0081746E">
            <w:pPr>
              <w:pStyle w:val="TableParagraph"/>
              <w:spacing w:before="135"/>
              <w:ind w:left="7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1</w:t>
            </w:r>
            <w:r w:rsidR="005B4822" w:rsidRPr="00F85297">
              <w:rPr>
                <w:b/>
                <w:sz w:val="24"/>
              </w:rPr>
              <w:t>.8</w:t>
            </w:r>
          </w:p>
        </w:tc>
        <w:tc>
          <w:tcPr>
            <w:tcW w:w="787" w:type="dxa"/>
          </w:tcPr>
          <w:p w14:paraId="5F1BFE54" w14:textId="77777777" w:rsidR="00C94ED9" w:rsidRPr="00F85297" w:rsidRDefault="0081746E">
            <w:pPr>
              <w:pStyle w:val="TableParagraph"/>
              <w:spacing w:before="135"/>
              <w:ind w:left="10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2</w:t>
            </w:r>
          </w:p>
        </w:tc>
        <w:tc>
          <w:tcPr>
            <w:tcW w:w="4692" w:type="dxa"/>
          </w:tcPr>
          <w:p w14:paraId="4FF8C7CB" w14:textId="77777777" w:rsidR="00C94ED9" w:rsidRPr="00F85297" w:rsidRDefault="0081746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3</w:t>
            </w:r>
          </w:p>
        </w:tc>
        <w:tc>
          <w:tcPr>
            <w:tcW w:w="1024" w:type="dxa"/>
          </w:tcPr>
          <w:p w14:paraId="16159CA7" w14:textId="77777777" w:rsidR="00C94ED9" w:rsidRPr="00F85297" w:rsidRDefault="0081746E">
            <w:pPr>
              <w:pStyle w:val="TableParagraph"/>
              <w:spacing w:line="275" w:lineRule="exact"/>
              <w:ind w:left="10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4</w:t>
            </w:r>
          </w:p>
        </w:tc>
        <w:tc>
          <w:tcPr>
            <w:tcW w:w="1203" w:type="dxa"/>
          </w:tcPr>
          <w:p w14:paraId="56276757" w14:textId="77777777" w:rsidR="00C94ED9" w:rsidRPr="00F85297" w:rsidRDefault="0081746E">
            <w:pPr>
              <w:pStyle w:val="TableParagraph"/>
              <w:spacing w:line="275" w:lineRule="exact"/>
              <w:ind w:left="8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5</w:t>
            </w:r>
          </w:p>
        </w:tc>
        <w:tc>
          <w:tcPr>
            <w:tcW w:w="1843" w:type="dxa"/>
          </w:tcPr>
          <w:p w14:paraId="40B4690B" w14:textId="77777777" w:rsidR="00C94ED9" w:rsidRPr="00F85297" w:rsidRDefault="0081746E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6</w:t>
            </w:r>
          </w:p>
        </w:tc>
        <w:tc>
          <w:tcPr>
            <w:tcW w:w="4612" w:type="dxa"/>
          </w:tcPr>
          <w:p w14:paraId="642EAF2C" w14:textId="77777777" w:rsidR="00C94ED9" w:rsidRPr="00F85297" w:rsidRDefault="0081746E">
            <w:pPr>
              <w:pStyle w:val="TableParagraph"/>
              <w:spacing w:line="275" w:lineRule="exact"/>
              <w:ind w:left="16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7</w:t>
            </w:r>
          </w:p>
        </w:tc>
      </w:tr>
      <w:tr w:rsidR="00C94ED9" w:rsidRPr="00F85297" w14:paraId="322F23DD" w14:textId="77777777" w:rsidTr="00EA051B">
        <w:trPr>
          <w:trHeight w:val="549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</w:tcPr>
          <w:p w14:paraId="6A8EF3FE" w14:textId="77777777" w:rsidR="00C94ED9" w:rsidRDefault="005B4822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1.8.</w:t>
            </w:r>
            <w:r w:rsidR="00EA051B">
              <w:rPr>
                <w:sz w:val="24"/>
              </w:rPr>
              <w:t>1</w:t>
            </w:r>
          </w:p>
          <w:p w14:paraId="3746FAD6" w14:textId="42C3BF4E" w:rsidR="00EA051B" w:rsidRPr="00F85297" w:rsidRDefault="00EA051B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</w:p>
        </w:tc>
        <w:tc>
          <w:tcPr>
            <w:tcW w:w="7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3911B08B" w14:textId="77777777" w:rsidR="007015A1" w:rsidRPr="00F85297" w:rsidRDefault="007015A1" w:rsidP="005B4822">
            <w:pPr>
              <w:pStyle w:val="TableParagraph"/>
              <w:jc w:val="center"/>
            </w:pPr>
            <w:r w:rsidRPr="00F85297">
              <w:t>7</w:t>
            </w:r>
          </w:p>
        </w:tc>
        <w:tc>
          <w:tcPr>
            <w:tcW w:w="4692" w:type="dxa"/>
            <w:tcBorders>
              <w:top w:val="single" w:sz="6" w:space="0" w:color="000000"/>
              <w:bottom w:val="single" w:sz="6" w:space="0" w:color="000000"/>
            </w:tcBorders>
          </w:tcPr>
          <w:p w14:paraId="76AEA54D" w14:textId="77777777" w:rsidR="00C94ED9" w:rsidRPr="00F85297" w:rsidRDefault="00191A7F" w:rsidP="00782A7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 w:rsidRPr="00F85297">
              <w:rPr>
                <w:sz w:val="24"/>
              </w:rPr>
              <w:t>Демонтаж</w:t>
            </w:r>
            <w:r w:rsidR="005B4822" w:rsidRPr="00F85297">
              <w:rPr>
                <w:sz w:val="24"/>
              </w:rPr>
              <w:t xml:space="preserve"> железобетонн</w:t>
            </w:r>
            <w:r w:rsidR="00782A7C" w:rsidRPr="00F85297">
              <w:rPr>
                <w:sz w:val="24"/>
              </w:rPr>
              <w:t>ого</w:t>
            </w:r>
            <w:r w:rsidR="00A34EFF" w:rsidRPr="00F85297">
              <w:rPr>
                <w:sz w:val="24"/>
              </w:rPr>
              <w:t xml:space="preserve"> </w:t>
            </w:r>
            <w:r w:rsidR="00782A7C" w:rsidRPr="00F85297">
              <w:rPr>
                <w:sz w:val="24"/>
              </w:rPr>
              <w:t>забора</w:t>
            </w:r>
            <w:r w:rsidR="005B4822" w:rsidRPr="00F85297">
              <w:rPr>
                <w:sz w:val="24"/>
              </w:rPr>
              <w:t xml:space="preserve"> из панелей длиной 3,0 м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5086EE4" w14:textId="77777777" w:rsidR="00C94ED9" w:rsidRPr="00F85297" w:rsidRDefault="0040513E" w:rsidP="00460635">
            <w:pPr>
              <w:pStyle w:val="TableParagraph"/>
              <w:spacing w:before="30" w:line="196" w:lineRule="auto"/>
              <w:ind w:left="396" w:right="308" w:hanging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</w:p>
          <w:p w14:paraId="4F92D44E" w14:textId="77777777" w:rsidR="00F81464" w:rsidRPr="00F85297" w:rsidRDefault="00F81464" w:rsidP="00460635">
            <w:pPr>
              <w:pStyle w:val="TableParagraph"/>
              <w:spacing w:before="30" w:line="196" w:lineRule="auto"/>
              <w:ind w:left="396" w:right="308" w:hanging="60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шт.</w:t>
            </w:r>
          </w:p>
        </w:tc>
        <w:tc>
          <w:tcPr>
            <w:tcW w:w="1203" w:type="dxa"/>
            <w:tcBorders>
              <w:top w:val="single" w:sz="6" w:space="0" w:color="000000"/>
              <w:bottom w:val="single" w:sz="6" w:space="0" w:color="000000"/>
            </w:tcBorders>
          </w:tcPr>
          <w:p w14:paraId="4EE78602" w14:textId="77777777" w:rsidR="00C94ED9" w:rsidRPr="00F85297" w:rsidRDefault="00460635">
            <w:pPr>
              <w:pStyle w:val="TableParagraph"/>
              <w:spacing w:line="264" w:lineRule="exact"/>
              <w:ind w:left="173" w:right="167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223</w:t>
            </w:r>
          </w:p>
          <w:p w14:paraId="230CD41E" w14:textId="77777777" w:rsidR="00F81464" w:rsidRPr="00F85297" w:rsidRDefault="00F81464" w:rsidP="00F81464">
            <w:pPr>
              <w:pStyle w:val="TableParagraph"/>
              <w:spacing w:line="264" w:lineRule="exact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74,33333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14:paraId="3E325120" w14:textId="77777777" w:rsidR="00C94ED9" w:rsidRPr="00F85297" w:rsidRDefault="00C94ED9">
            <w:pPr>
              <w:pStyle w:val="TableParagraph"/>
            </w:pPr>
          </w:p>
        </w:tc>
        <w:tc>
          <w:tcPr>
            <w:tcW w:w="4612" w:type="dxa"/>
            <w:tcBorders>
              <w:top w:val="single" w:sz="6" w:space="0" w:color="000000"/>
              <w:bottom w:val="single" w:sz="6" w:space="0" w:color="000000"/>
            </w:tcBorders>
          </w:tcPr>
          <w:p w14:paraId="2B5F0461" w14:textId="77777777" w:rsidR="00C94ED9" w:rsidRPr="00F85297" w:rsidRDefault="0081746E" w:rsidP="0046063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5297">
              <w:rPr>
                <w:sz w:val="24"/>
              </w:rPr>
              <w:t>54 х 4</w:t>
            </w:r>
            <w:r w:rsidR="00460635" w:rsidRPr="00F85297">
              <w:rPr>
                <w:sz w:val="24"/>
              </w:rPr>
              <w:t xml:space="preserve">+7 = 223 </w:t>
            </w:r>
            <w:r w:rsidRPr="00F85297">
              <w:rPr>
                <w:sz w:val="24"/>
              </w:rPr>
              <w:t>м</w:t>
            </w:r>
          </w:p>
          <w:p w14:paraId="7737C936" w14:textId="77777777" w:rsidR="00F81464" w:rsidRPr="00F85297" w:rsidRDefault="00F81464" w:rsidP="00460635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5297">
              <w:rPr>
                <w:sz w:val="24"/>
              </w:rPr>
              <w:t>223/3=74,33333</w:t>
            </w:r>
            <w:r w:rsidR="00484A46" w:rsidRPr="00F85297">
              <w:rPr>
                <w:sz w:val="24"/>
              </w:rPr>
              <w:t xml:space="preserve"> шт.</w:t>
            </w:r>
          </w:p>
        </w:tc>
      </w:tr>
      <w:tr w:rsidR="005B4822" w:rsidRPr="00F85297" w14:paraId="6E2B2269" w14:textId="77777777" w:rsidTr="00EA051B">
        <w:trPr>
          <w:trHeight w:val="294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57FA9E1" w14:textId="77777777" w:rsidR="005B4822" w:rsidRPr="00F85297" w:rsidRDefault="00782A7C" w:rsidP="00782A7C">
            <w:pPr>
              <w:pStyle w:val="TableParagraph"/>
              <w:ind w:left="6"/>
              <w:jc w:val="center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2.8</w:t>
            </w:r>
          </w:p>
        </w:tc>
        <w:tc>
          <w:tcPr>
            <w:tcW w:w="7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DA4F95A" w14:textId="77777777" w:rsidR="005B4822" w:rsidRPr="00F85297" w:rsidRDefault="005B4822" w:rsidP="00782A7C">
            <w:pPr>
              <w:pStyle w:val="TableParagraph"/>
              <w:jc w:val="center"/>
              <w:rPr>
                <w:b/>
              </w:rPr>
            </w:pPr>
          </w:p>
        </w:tc>
        <w:tc>
          <w:tcPr>
            <w:tcW w:w="4692" w:type="dxa"/>
            <w:tcBorders>
              <w:top w:val="single" w:sz="6" w:space="0" w:color="000000"/>
              <w:bottom w:val="single" w:sz="6" w:space="0" w:color="000000"/>
            </w:tcBorders>
          </w:tcPr>
          <w:p w14:paraId="5CFEB8A7" w14:textId="77777777" w:rsidR="005B4822" w:rsidRPr="00F85297" w:rsidRDefault="00782A7C">
            <w:pPr>
              <w:pStyle w:val="TableParagraph"/>
              <w:spacing w:line="265" w:lineRule="exact"/>
              <w:ind w:left="108"/>
              <w:rPr>
                <w:b/>
                <w:sz w:val="24"/>
              </w:rPr>
            </w:pPr>
            <w:r w:rsidRPr="00F85297">
              <w:rPr>
                <w:b/>
                <w:sz w:val="24"/>
              </w:rPr>
              <w:t>Прочие работы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</w:tcPr>
          <w:p w14:paraId="32FEB908" w14:textId="77777777" w:rsidR="005B4822" w:rsidRPr="00F85297" w:rsidRDefault="005B4822">
            <w:pPr>
              <w:pStyle w:val="TableParagraph"/>
              <w:spacing w:before="30" w:line="196" w:lineRule="auto"/>
              <w:ind w:left="396" w:right="308" w:hanging="60"/>
              <w:rPr>
                <w:sz w:val="16"/>
              </w:rPr>
            </w:pPr>
          </w:p>
        </w:tc>
        <w:tc>
          <w:tcPr>
            <w:tcW w:w="1203" w:type="dxa"/>
            <w:tcBorders>
              <w:top w:val="single" w:sz="6" w:space="0" w:color="000000"/>
              <w:bottom w:val="single" w:sz="6" w:space="0" w:color="000000"/>
            </w:tcBorders>
          </w:tcPr>
          <w:p w14:paraId="710D43FE" w14:textId="77777777" w:rsidR="005B4822" w:rsidRPr="00F85297" w:rsidRDefault="005B4822">
            <w:pPr>
              <w:pStyle w:val="TableParagraph"/>
              <w:spacing w:line="264" w:lineRule="exact"/>
              <w:ind w:left="173" w:right="167"/>
              <w:jc w:val="center"/>
              <w:rPr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14:paraId="24F64A2E" w14:textId="77777777" w:rsidR="005B4822" w:rsidRPr="00F85297" w:rsidRDefault="005B4822">
            <w:pPr>
              <w:pStyle w:val="TableParagraph"/>
            </w:pPr>
          </w:p>
        </w:tc>
        <w:tc>
          <w:tcPr>
            <w:tcW w:w="4612" w:type="dxa"/>
            <w:tcBorders>
              <w:top w:val="single" w:sz="6" w:space="0" w:color="000000"/>
              <w:bottom w:val="single" w:sz="6" w:space="0" w:color="000000"/>
            </w:tcBorders>
          </w:tcPr>
          <w:p w14:paraId="17889790" w14:textId="77777777" w:rsidR="005B4822" w:rsidRPr="00F85297" w:rsidRDefault="005B4822">
            <w:pPr>
              <w:pStyle w:val="TableParagraph"/>
              <w:spacing w:line="265" w:lineRule="exact"/>
              <w:ind w:left="110"/>
              <w:rPr>
                <w:sz w:val="24"/>
              </w:rPr>
            </w:pPr>
          </w:p>
        </w:tc>
      </w:tr>
      <w:tr w:rsidR="005B4822" w:rsidRPr="00F85297" w14:paraId="2C0458A1" w14:textId="77777777" w:rsidTr="00EA051B">
        <w:trPr>
          <w:trHeight w:val="549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</w:tcPr>
          <w:p w14:paraId="07D411B4" w14:textId="77777777" w:rsidR="005B4822" w:rsidRPr="00F85297" w:rsidRDefault="00782A7C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2.8.1</w:t>
            </w:r>
          </w:p>
        </w:tc>
        <w:tc>
          <w:tcPr>
            <w:tcW w:w="7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DB7EE18" w14:textId="77777777" w:rsidR="005B4822" w:rsidRPr="00F85297" w:rsidRDefault="0083689A" w:rsidP="005B4822">
            <w:pPr>
              <w:pStyle w:val="TableParagraph"/>
              <w:jc w:val="center"/>
            </w:pPr>
            <w:r w:rsidRPr="00F85297">
              <w:t>3</w:t>
            </w:r>
          </w:p>
        </w:tc>
        <w:tc>
          <w:tcPr>
            <w:tcW w:w="4692" w:type="dxa"/>
            <w:tcBorders>
              <w:top w:val="single" w:sz="6" w:space="0" w:color="000000"/>
              <w:bottom w:val="single" w:sz="6" w:space="0" w:color="000000"/>
            </w:tcBorders>
          </w:tcPr>
          <w:p w14:paraId="44360867" w14:textId="77777777" w:rsidR="005B4822" w:rsidRPr="00F85297" w:rsidRDefault="00782A7C" w:rsidP="00782A7C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 w:rsidRPr="00F85297">
              <w:rPr>
                <w:sz w:val="24"/>
              </w:rPr>
              <w:t>Погрузка при автомобильных перевозках изделий из сборного железобетона, массой до 3,00 т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7ED30A8" w14:textId="77777777" w:rsidR="005B4822" w:rsidRPr="00F85297" w:rsidRDefault="0083689A" w:rsidP="00782A7C">
            <w:pPr>
              <w:pStyle w:val="TableParagraph"/>
              <w:spacing w:before="30" w:line="196" w:lineRule="auto"/>
              <w:ind w:left="396" w:right="308" w:hanging="60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т</w:t>
            </w:r>
          </w:p>
        </w:tc>
        <w:tc>
          <w:tcPr>
            <w:tcW w:w="120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7083B0" w14:textId="77777777" w:rsidR="005B4822" w:rsidRPr="00F85297" w:rsidRDefault="0083689A" w:rsidP="0083689A">
            <w:pPr>
              <w:pStyle w:val="TableParagraph"/>
              <w:spacing w:line="264" w:lineRule="exact"/>
              <w:ind w:right="11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124,425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14:paraId="2478A492" w14:textId="77777777" w:rsidR="005B4822" w:rsidRPr="00F85297" w:rsidRDefault="005B4822">
            <w:pPr>
              <w:pStyle w:val="TableParagraph"/>
            </w:pPr>
          </w:p>
        </w:tc>
        <w:tc>
          <w:tcPr>
            <w:tcW w:w="4612" w:type="dxa"/>
            <w:tcBorders>
              <w:top w:val="single" w:sz="6" w:space="0" w:color="000000"/>
              <w:bottom w:val="single" w:sz="6" w:space="0" w:color="000000"/>
            </w:tcBorders>
          </w:tcPr>
          <w:p w14:paraId="434E4044" w14:textId="77777777" w:rsidR="005B4822" w:rsidRPr="00F85297" w:rsidRDefault="00664CF0" w:rsidP="00693D5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5297">
              <w:rPr>
                <w:sz w:val="24"/>
              </w:rPr>
              <w:t>(0,48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74+0,19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75)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2,5</w:t>
            </w:r>
          </w:p>
        </w:tc>
      </w:tr>
      <w:tr w:rsidR="0083689A" w:rsidRPr="00F85297" w14:paraId="627B0009" w14:textId="77777777" w:rsidTr="00EA051B">
        <w:trPr>
          <w:trHeight w:val="549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</w:tcPr>
          <w:p w14:paraId="3DC8EFDB" w14:textId="77777777" w:rsidR="0083689A" w:rsidRPr="00F85297" w:rsidRDefault="0083689A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2.8.2</w:t>
            </w:r>
          </w:p>
        </w:tc>
        <w:tc>
          <w:tcPr>
            <w:tcW w:w="7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0A67674" w14:textId="77777777" w:rsidR="0083689A" w:rsidRPr="00F85297" w:rsidRDefault="0083689A" w:rsidP="005B4822">
            <w:pPr>
              <w:pStyle w:val="TableParagraph"/>
              <w:jc w:val="center"/>
            </w:pPr>
            <w:r w:rsidRPr="00F85297">
              <w:t>4</w:t>
            </w:r>
          </w:p>
        </w:tc>
        <w:tc>
          <w:tcPr>
            <w:tcW w:w="4692" w:type="dxa"/>
            <w:tcBorders>
              <w:top w:val="single" w:sz="6" w:space="0" w:color="000000"/>
              <w:bottom w:val="single" w:sz="6" w:space="0" w:color="000000"/>
            </w:tcBorders>
          </w:tcPr>
          <w:p w14:paraId="6D1B2E6F" w14:textId="77777777" w:rsidR="0083689A" w:rsidRPr="00F85297" w:rsidRDefault="0083689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 w:rsidRPr="00F85297">
              <w:rPr>
                <w:sz w:val="24"/>
              </w:rPr>
              <w:t>Разгрузка при автомобильных перевозках изделий из сборного железобетона, массой до 3,00 т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46D1408D" w14:textId="77777777" w:rsidR="0083689A" w:rsidRPr="00F85297" w:rsidRDefault="0083689A" w:rsidP="003F5D6E">
            <w:pPr>
              <w:pStyle w:val="TableParagraph"/>
              <w:spacing w:before="30" w:line="196" w:lineRule="auto"/>
              <w:ind w:left="396" w:right="308" w:hanging="60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т</w:t>
            </w:r>
          </w:p>
        </w:tc>
        <w:tc>
          <w:tcPr>
            <w:tcW w:w="120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64A62E2C" w14:textId="77777777" w:rsidR="0083689A" w:rsidRPr="00F85297" w:rsidRDefault="0083689A" w:rsidP="003F5D6E">
            <w:pPr>
              <w:pStyle w:val="TableParagraph"/>
              <w:spacing w:line="264" w:lineRule="exact"/>
              <w:ind w:right="11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124,425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14:paraId="56463CBA" w14:textId="77777777" w:rsidR="0083689A" w:rsidRPr="00F85297" w:rsidRDefault="0083689A">
            <w:pPr>
              <w:pStyle w:val="TableParagraph"/>
            </w:pPr>
          </w:p>
        </w:tc>
        <w:tc>
          <w:tcPr>
            <w:tcW w:w="4612" w:type="dxa"/>
            <w:tcBorders>
              <w:top w:val="single" w:sz="6" w:space="0" w:color="000000"/>
              <w:bottom w:val="single" w:sz="6" w:space="0" w:color="000000"/>
            </w:tcBorders>
          </w:tcPr>
          <w:p w14:paraId="5F94973E" w14:textId="77777777" w:rsidR="0083689A" w:rsidRPr="00F85297" w:rsidRDefault="00664CF0" w:rsidP="00693D5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5297">
              <w:rPr>
                <w:sz w:val="24"/>
              </w:rPr>
              <w:t>(0,48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74+0,19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75)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2,5</w:t>
            </w:r>
          </w:p>
        </w:tc>
      </w:tr>
      <w:tr w:rsidR="0083689A" w:rsidRPr="00F85297" w14:paraId="0A74EA19" w14:textId="77777777" w:rsidTr="00EA051B">
        <w:trPr>
          <w:trHeight w:val="549"/>
        </w:trPr>
        <w:tc>
          <w:tcPr>
            <w:tcW w:w="799" w:type="dxa"/>
            <w:tcBorders>
              <w:top w:val="single" w:sz="6" w:space="0" w:color="000000"/>
              <w:bottom w:val="single" w:sz="6" w:space="0" w:color="000000"/>
            </w:tcBorders>
          </w:tcPr>
          <w:p w14:paraId="23BD434C" w14:textId="77777777" w:rsidR="0083689A" w:rsidRPr="00F85297" w:rsidRDefault="0083689A">
            <w:pPr>
              <w:pStyle w:val="TableParagraph"/>
              <w:spacing w:before="126"/>
              <w:ind w:left="7"/>
              <w:jc w:val="center"/>
              <w:rPr>
                <w:sz w:val="24"/>
              </w:rPr>
            </w:pPr>
            <w:r w:rsidRPr="00F85297">
              <w:rPr>
                <w:sz w:val="24"/>
              </w:rPr>
              <w:t>2.8.3</w:t>
            </w:r>
          </w:p>
        </w:tc>
        <w:tc>
          <w:tcPr>
            <w:tcW w:w="787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2ECB6EE9" w14:textId="77777777" w:rsidR="0083689A" w:rsidRPr="00F85297" w:rsidRDefault="0083689A" w:rsidP="005B4822">
            <w:pPr>
              <w:pStyle w:val="TableParagraph"/>
              <w:jc w:val="center"/>
            </w:pPr>
            <w:r w:rsidRPr="00F85297">
              <w:t>5</w:t>
            </w:r>
          </w:p>
        </w:tc>
        <w:tc>
          <w:tcPr>
            <w:tcW w:w="4692" w:type="dxa"/>
            <w:tcBorders>
              <w:top w:val="single" w:sz="6" w:space="0" w:color="000000"/>
              <w:bottom w:val="single" w:sz="6" w:space="0" w:color="000000"/>
            </w:tcBorders>
          </w:tcPr>
          <w:p w14:paraId="4D6AB23E" w14:textId="77777777" w:rsidR="0083689A" w:rsidRPr="00F85297" w:rsidRDefault="0083689A">
            <w:pPr>
              <w:pStyle w:val="TableParagraph"/>
              <w:spacing w:line="265" w:lineRule="exact"/>
              <w:ind w:left="108"/>
              <w:rPr>
                <w:sz w:val="24"/>
              </w:rPr>
            </w:pPr>
            <w:r w:rsidRPr="00F85297">
              <w:rPr>
                <w:sz w:val="24"/>
              </w:rPr>
              <w:t>Перевозка грузов 1 класса (строительный мусор) на автомобилях грузоподъемностью до 15 т, на расстояние до 40 км</w:t>
            </w:r>
          </w:p>
        </w:tc>
        <w:tc>
          <w:tcPr>
            <w:tcW w:w="1024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144C6F3" w14:textId="77777777" w:rsidR="0083689A" w:rsidRPr="00F85297" w:rsidRDefault="0083689A" w:rsidP="003F5D6E">
            <w:pPr>
              <w:pStyle w:val="TableParagraph"/>
              <w:spacing w:before="30" w:line="196" w:lineRule="auto"/>
              <w:ind w:left="396" w:right="308" w:hanging="60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т</w:t>
            </w:r>
          </w:p>
        </w:tc>
        <w:tc>
          <w:tcPr>
            <w:tcW w:w="1203" w:type="dxa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16910443" w14:textId="77777777" w:rsidR="0083689A" w:rsidRPr="00F85297" w:rsidRDefault="0083689A" w:rsidP="003F5D6E">
            <w:pPr>
              <w:pStyle w:val="TableParagraph"/>
              <w:spacing w:line="264" w:lineRule="exact"/>
              <w:ind w:right="11"/>
              <w:jc w:val="center"/>
              <w:rPr>
                <w:sz w:val="24"/>
                <w:szCs w:val="24"/>
              </w:rPr>
            </w:pPr>
            <w:r w:rsidRPr="00F85297">
              <w:rPr>
                <w:sz w:val="24"/>
                <w:szCs w:val="24"/>
              </w:rPr>
              <w:t>124,425</w:t>
            </w:r>
          </w:p>
        </w:tc>
        <w:tc>
          <w:tcPr>
            <w:tcW w:w="1843" w:type="dxa"/>
            <w:tcBorders>
              <w:top w:val="single" w:sz="6" w:space="0" w:color="000000"/>
              <w:bottom w:val="single" w:sz="6" w:space="0" w:color="000000"/>
            </w:tcBorders>
          </w:tcPr>
          <w:p w14:paraId="545D49B7" w14:textId="77777777" w:rsidR="0083689A" w:rsidRPr="00F85297" w:rsidRDefault="0083689A">
            <w:pPr>
              <w:pStyle w:val="TableParagraph"/>
            </w:pPr>
          </w:p>
        </w:tc>
        <w:tc>
          <w:tcPr>
            <w:tcW w:w="4612" w:type="dxa"/>
            <w:tcBorders>
              <w:top w:val="single" w:sz="6" w:space="0" w:color="000000"/>
              <w:bottom w:val="single" w:sz="6" w:space="0" w:color="000000"/>
            </w:tcBorders>
          </w:tcPr>
          <w:p w14:paraId="19E1E758" w14:textId="77777777" w:rsidR="0083689A" w:rsidRPr="00F85297" w:rsidRDefault="00664CF0" w:rsidP="00693D56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 w:rsidRPr="00F85297">
              <w:rPr>
                <w:sz w:val="24"/>
              </w:rPr>
              <w:t>(0,48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74+0,19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75)</w:t>
            </w:r>
            <w:r w:rsidR="00693D56" w:rsidRPr="00F85297">
              <w:rPr>
                <w:sz w:val="24"/>
              </w:rPr>
              <w:t>х</w:t>
            </w:r>
            <w:r w:rsidRPr="00F85297">
              <w:rPr>
                <w:sz w:val="24"/>
              </w:rPr>
              <w:t>2,5</w:t>
            </w:r>
          </w:p>
        </w:tc>
      </w:tr>
    </w:tbl>
    <w:p w14:paraId="42456D5D" w14:textId="77777777" w:rsidR="00C94ED9" w:rsidRPr="00F85297" w:rsidRDefault="00C94ED9" w:rsidP="00845521">
      <w:pPr>
        <w:tabs>
          <w:tab w:val="left" w:pos="1821"/>
        </w:tabs>
        <w:spacing w:before="92"/>
      </w:pPr>
    </w:p>
    <w:p w14:paraId="7C817008" w14:textId="77777777" w:rsidR="005B4822" w:rsidRPr="00F85297" w:rsidRDefault="005B4822" w:rsidP="005B4822">
      <w:pPr>
        <w:rPr>
          <w:sz w:val="24"/>
          <w:szCs w:val="24"/>
        </w:rPr>
      </w:pPr>
      <w:r w:rsidRPr="00F85297">
        <w:rPr>
          <w:sz w:val="24"/>
          <w:szCs w:val="24"/>
        </w:rPr>
        <w:t>Составил:                                                 Б. А.  Гуськов (главный специалист производственного отдела)</w:t>
      </w:r>
    </w:p>
    <w:p w14:paraId="0CB3EEA7" w14:textId="77777777" w:rsidR="005B4822" w:rsidRPr="00F85297" w:rsidRDefault="005B4822" w:rsidP="005B4822">
      <w:pPr>
        <w:rPr>
          <w:sz w:val="24"/>
          <w:szCs w:val="24"/>
        </w:rPr>
      </w:pPr>
    </w:p>
    <w:p w14:paraId="6DD72700" w14:textId="77777777" w:rsidR="00C94ED9" w:rsidRDefault="005B4822" w:rsidP="005B4822">
      <w:pPr>
        <w:rPr>
          <w:sz w:val="24"/>
        </w:rPr>
      </w:pPr>
      <w:r w:rsidRPr="00F85297">
        <w:rPr>
          <w:sz w:val="24"/>
          <w:szCs w:val="24"/>
        </w:rPr>
        <w:t>Проверил:                                                Т. С.  Большакова (главный инженер проекта)</w:t>
      </w:r>
    </w:p>
    <w:p w14:paraId="72001CE3" w14:textId="77777777" w:rsidR="00C94ED9" w:rsidRDefault="00C94ED9" w:rsidP="00845521">
      <w:pPr>
        <w:tabs>
          <w:tab w:val="left" w:pos="1860"/>
        </w:tabs>
      </w:pPr>
    </w:p>
    <w:sectPr w:rsidR="00C94ED9" w:rsidSect="008508AA">
      <w:pgSz w:w="16840" w:h="11910" w:orient="landscape"/>
      <w:pgMar w:top="1100" w:right="56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94ED9"/>
    <w:rsid w:val="000B6C99"/>
    <w:rsid w:val="000D02C2"/>
    <w:rsid w:val="00122A5E"/>
    <w:rsid w:val="00191A7F"/>
    <w:rsid w:val="00247FC4"/>
    <w:rsid w:val="003141CF"/>
    <w:rsid w:val="003600C6"/>
    <w:rsid w:val="0040513E"/>
    <w:rsid w:val="00437D12"/>
    <w:rsid w:val="00460635"/>
    <w:rsid w:val="00484A46"/>
    <w:rsid w:val="00516022"/>
    <w:rsid w:val="005B4822"/>
    <w:rsid w:val="00612B7D"/>
    <w:rsid w:val="00664CF0"/>
    <w:rsid w:val="00693D56"/>
    <w:rsid w:val="007015A1"/>
    <w:rsid w:val="00782A7C"/>
    <w:rsid w:val="007C7FDA"/>
    <w:rsid w:val="0081746E"/>
    <w:rsid w:val="0083689A"/>
    <w:rsid w:val="00845521"/>
    <w:rsid w:val="008508AA"/>
    <w:rsid w:val="008811E9"/>
    <w:rsid w:val="00A34EFF"/>
    <w:rsid w:val="00A772DD"/>
    <w:rsid w:val="00A862ED"/>
    <w:rsid w:val="00AC06DC"/>
    <w:rsid w:val="00B54D3F"/>
    <w:rsid w:val="00B8341D"/>
    <w:rsid w:val="00C94ED9"/>
    <w:rsid w:val="00D21695"/>
    <w:rsid w:val="00E049C1"/>
    <w:rsid w:val="00E168A9"/>
    <w:rsid w:val="00EA051B"/>
    <w:rsid w:val="00F81464"/>
    <w:rsid w:val="00F852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7DDBCC2"/>
  <w15:docId w15:val="{0D671F3A-C4DB-4000-8AC2-7EDC66E5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8508A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08A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8508AA"/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8508AA"/>
  </w:style>
  <w:style w:type="paragraph" w:customStyle="1" w:styleId="TableParagraph">
    <w:name w:val="Table Paragraph"/>
    <w:basedOn w:val="a"/>
    <w:uiPriority w:val="1"/>
    <w:qFormat/>
    <w:rsid w:val="00850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Gnpc</dc:creator>
  <cp:lastModifiedBy>UserName</cp:lastModifiedBy>
  <cp:revision>31</cp:revision>
  <dcterms:created xsi:type="dcterms:W3CDTF">2023-10-26T11:54:00Z</dcterms:created>
  <dcterms:modified xsi:type="dcterms:W3CDTF">2024-05-31T09:46:00Z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2020-11-24T00:00:00Z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2023-10-26T00:00:00Z</vt:filetime>
  </property>
</Properties>
</file>